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1B550" w14:textId="721E49CD" w:rsidR="00AF5779" w:rsidRPr="00861AC9" w:rsidRDefault="00D7570A" w:rsidP="00AF5779">
      <w:pPr>
        <w:shd w:val="clear" w:color="auto" w:fill="FFFFFF"/>
        <w:spacing w:before="278" w:line="274" w:lineRule="exact"/>
        <w:ind w:right="25"/>
        <w:jc w:val="center"/>
        <w:rPr>
          <w:rFonts w:asciiTheme="majorHAnsi" w:hAnsiTheme="majorHAnsi" w:cstheme="majorHAnsi"/>
          <w:b/>
          <w:color w:val="538135" w:themeColor="accent6" w:themeShade="BF"/>
        </w:rPr>
      </w:pPr>
      <w:r w:rsidRPr="00861AC9">
        <w:rPr>
          <w:rFonts w:asciiTheme="majorHAnsi" w:hAnsiTheme="majorHAnsi" w:cstheme="majorHAnsi"/>
          <w:b/>
          <w:color w:val="538135" w:themeColor="accent6" w:themeShade="BF"/>
        </w:rPr>
        <w:t>Ankieta</w:t>
      </w:r>
    </w:p>
    <w:p w14:paraId="2FDC91A3" w14:textId="7076F28F" w:rsidR="00D7570A" w:rsidRPr="00D7570A" w:rsidRDefault="00D7570A" w:rsidP="00D7570A">
      <w:pPr>
        <w:spacing w:after="120"/>
        <w:rPr>
          <w:rFonts w:asciiTheme="majorHAnsi" w:hAnsiTheme="majorHAnsi" w:cstheme="majorHAnsi"/>
          <w:spacing w:val="-1"/>
        </w:rPr>
      </w:pPr>
      <w:r w:rsidRPr="00D7570A">
        <w:rPr>
          <w:rFonts w:asciiTheme="majorHAnsi" w:hAnsiTheme="majorHAnsi" w:cstheme="majorHAnsi"/>
          <w:spacing w:val="-1"/>
        </w:rPr>
        <w:t xml:space="preserve">dotycząca konsultacji społecznych mających na celu zebranie od mieszkańców oraz interesariuszy procesu rewitalizacji </w:t>
      </w:r>
      <w:r w:rsidR="00362B18">
        <w:rPr>
          <w:rFonts w:asciiTheme="majorHAnsi" w:hAnsiTheme="majorHAnsi" w:cstheme="majorHAnsi"/>
          <w:spacing w:val="-1"/>
        </w:rPr>
        <w:t xml:space="preserve">Gminy </w:t>
      </w:r>
      <w:r w:rsidR="00861AC9">
        <w:rPr>
          <w:rFonts w:asciiTheme="majorHAnsi" w:hAnsiTheme="majorHAnsi" w:cstheme="majorHAnsi"/>
          <w:spacing w:val="-1"/>
        </w:rPr>
        <w:t>Trzcińsko-Zdrój</w:t>
      </w:r>
      <w:r w:rsidRPr="00D7570A">
        <w:rPr>
          <w:rFonts w:asciiTheme="majorHAnsi" w:hAnsiTheme="majorHAnsi" w:cstheme="majorHAnsi"/>
          <w:spacing w:val="-1"/>
        </w:rPr>
        <w:t xml:space="preserve"> wniosków, uwag i opinii do projektu </w:t>
      </w:r>
      <w:r w:rsidRPr="00861AC9">
        <w:rPr>
          <w:rFonts w:asciiTheme="majorHAnsi" w:hAnsiTheme="majorHAnsi" w:cstheme="majorHAnsi"/>
          <w:b/>
          <w:color w:val="538135" w:themeColor="accent6" w:themeShade="BF"/>
          <w:spacing w:val="-1"/>
        </w:rPr>
        <w:t>uchwały w sprawie zasad wyznaczania składu oraz zasad działania Komitetu Rewitalizacji.</w:t>
      </w:r>
    </w:p>
    <w:p w14:paraId="7D9C173C" w14:textId="3906A4D6" w:rsidR="00313A50" w:rsidRPr="000B1BE8" w:rsidRDefault="00313A50" w:rsidP="00313A50">
      <w:pPr>
        <w:spacing w:after="120"/>
        <w:rPr>
          <w:rFonts w:asciiTheme="majorHAnsi" w:hAnsiTheme="majorHAnsi" w:cstheme="majorHAnsi"/>
          <w:strike/>
          <w:color w:val="212529"/>
          <w:shd w:val="clear" w:color="auto" w:fill="FFFFFF"/>
        </w:rPr>
      </w:pPr>
      <w:r w:rsidRPr="000B1BE8">
        <w:rPr>
          <w:rFonts w:asciiTheme="majorHAnsi" w:hAnsiTheme="majorHAnsi" w:cstheme="majorHAnsi"/>
          <w:color w:val="212529"/>
          <w:shd w:val="clear" w:color="auto" w:fill="FFFFFF"/>
        </w:rPr>
        <w:t>Wypełnion</w:t>
      </w:r>
      <w:r w:rsidR="00D7570A">
        <w:rPr>
          <w:rFonts w:asciiTheme="majorHAnsi" w:hAnsiTheme="majorHAnsi" w:cstheme="majorHAnsi"/>
          <w:color w:val="212529"/>
          <w:shd w:val="clear" w:color="auto" w:fill="FFFFFF"/>
        </w:rPr>
        <w:t>ą</w:t>
      </w:r>
      <w:r w:rsidRPr="000B1BE8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D7570A">
        <w:rPr>
          <w:rFonts w:asciiTheme="majorHAnsi" w:hAnsiTheme="majorHAnsi" w:cstheme="majorHAnsi"/>
          <w:color w:val="212529"/>
          <w:shd w:val="clear" w:color="auto" w:fill="FFFFFF"/>
        </w:rPr>
        <w:t>ankietę</w:t>
      </w:r>
      <w:r w:rsidRPr="000B1BE8">
        <w:rPr>
          <w:rFonts w:asciiTheme="majorHAnsi" w:hAnsiTheme="majorHAnsi" w:cstheme="majorHAnsi"/>
          <w:color w:val="212529"/>
          <w:shd w:val="clear" w:color="auto" w:fill="FFFFFF"/>
        </w:rPr>
        <w:t xml:space="preserve"> należy złożyć w terminie od dnia </w:t>
      </w:r>
      <w:r w:rsidR="000D7CE2">
        <w:rPr>
          <w:rFonts w:asciiTheme="majorHAnsi" w:hAnsiTheme="majorHAnsi" w:cstheme="majorHAnsi"/>
          <w:color w:val="212529"/>
          <w:shd w:val="clear" w:color="auto" w:fill="FFFFFF"/>
        </w:rPr>
        <w:t xml:space="preserve">26 października </w:t>
      </w:r>
      <w:r w:rsidR="0017731C" w:rsidRPr="000D7CE2">
        <w:rPr>
          <w:rFonts w:asciiTheme="majorHAnsi" w:hAnsiTheme="majorHAnsi" w:cstheme="majorHAnsi"/>
          <w:spacing w:val="-1"/>
        </w:rPr>
        <w:t xml:space="preserve">2026 </w:t>
      </w:r>
      <w:r w:rsidR="00872173" w:rsidRPr="000D7CE2">
        <w:rPr>
          <w:rFonts w:asciiTheme="majorHAnsi" w:hAnsiTheme="majorHAnsi" w:cstheme="majorHAnsi"/>
          <w:spacing w:val="-1"/>
        </w:rPr>
        <w:t xml:space="preserve">r. do dnia </w:t>
      </w:r>
      <w:r w:rsidR="000D7CE2" w:rsidRPr="000D7CE2">
        <w:rPr>
          <w:rFonts w:asciiTheme="majorHAnsi" w:hAnsiTheme="majorHAnsi" w:cstheme="majorHAnsi"/>
          <w:spacing w:val="-1"/>
        </w:rPr>
        <w:t xml:space="preserve">30 listopada </w:t>
      </w:r>
      <w:r w:rsidR="0017731C" w:rsidRPr="000D7CE2">
        <w:rPr>
          <w:rFonts w:asciiTheme="majorHAnsi" w:hAnsiTheme="majorHAnsi" w:cstheme="majorHAnsi"/>
          <w:spacing w:val="-1"/>
        </w:rPr>
        <w:t xml:space="preserve">2026 </w:t>
      </w:r>
      <w:r w:rsidR="00872173" w:rsidRPr="000D7CE2">
        <w:rPr>
          <w:rFonts w:asciiTheme="majorHAnsi" w:hAnsiTheme="majorHAnsi" w:cstheme="majorHAnsi"/>
          <w:spacing w:val="-1"/>
        </w:rPr>
        <w:t>r.</w:t>
      </w:r>
    </w:p>
    <w:p w14:paraId="68345028" w14:textId="4548BED1" w:rsidR="00313A50" w:rsidRPr="000B1BE8" w:rsidRDefault="00560C8B" w:rsidP="00313A50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>
        <w:rPr>
          <w:rFonts w:asciiTheme="majorHAnsi" w:hAnsiTheme="majorHAnsi" w:cstheme="majorHAnsi"/>
          <w:color w:val="212529"/>
          <w:shd w:val="clear" w:color="auto" w:fill="FFFFFF"/>
        </w:rPr>
        <w:t xml:space="preserve">elektronicznie na adres: </w:t>
      </w:r>
      <w:r w:rsidR="000D7CE2">
        <w:rPr>
          <w:rFonts w:asciiTheme="majorHAnsi" w:hAnsiTheme="majorHAnsi" w:cstheme="majorHAnsi"/>
          <w:color w:val="212529"/>
          <w:shd w:val="clear" w:color="auto" w:fill="FFFFFF"/>
        </w:rPr>
        <w:t>um@trzcinsko-zdroj.pl</w:t>
      </w:r>
      <w:r w:rsidR="001479A3">
        <w:rPr>
          <w:rFonts w:asciiTheme="majorHAnsi" w:hAnsiTheme="majorHAnsi" w:cstheme="majorHAnsi"/>
          <w:color w:val="212529"/>
          <w:shd w:val="clear" w:color="auto" w:fill="FFFFFF"/>
        </w:rPr>
        <w:t>,</w:t>
      </w:r>
    </w:p>
    <w:p w14:paraId="39F3F602" w14:textId="0C47891F" w:rsidR="00313A50" w:rsidRDefault="00313A50" w:rsidP="00866F54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0B1BE8">
        <w:rPr>
          <w:rFonts w:asciiTheme="majorHAnsi" w:hAnsiTheme="majorHAnsi" w:cstheme="majorHAnsi"/>
          <w:color w:val="212529"/>
          <w:shd w:val="clear" w:color="auto" w:fill="FFFFFF"/>
        </w:rPr>
        <w:t xml:space="preserve">osobiście w </w:t>
      </w:r>
      <w:r>
        <w:rPr>
          <w:rFonts w:asciiTheme="majorHAnsi" w:hAnsiTheme="majorHAnsi" w:cstheme="majorHAnsi"/>
          <w:color w:val="212529"/>
          <w:shd w:val="clear" w:color="auto" w:fill="FFFFFF"/>
        </w:rPr>
        <w:t>sekretariacie</w:t>
      </w:r>
      <w:r w:rsidRPr="00CB1EBE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872173">
        <w:rPr>
          <w:rFonts w:asciiTheme="majorHAnsi" w:hAnsiTheme="majorHAnsi" w:cstheme="majorHAnsi"/>
          <w:color w:val="212529"/>
          <w:shd w:val="clear" w:color="auto" w:fill="FFFFFF"/>
        </w:rPr>
        <w:t xml:space="preserve">Urzędu </w:t>
      </w:r>
      <w:r w:rsidR="00861AC9">
        <w:rPr>
          <w:rFonts w:asciiTheme="majorHAnsi" w:hAnsiTheme="majorHAnsi" w:cstheme="majorHAnsi"/>
          <w:color w:val="212529"/>
          <w:shd w:val="clear" w:color="auto" w:fill="FFFFFF"/>
        </w:rPr>
        <w:t>Miejskiego w Trzcińsku-Zdroju, Rynek 15, 74-510 Trzcińsko-Zdrój</w:t>
      </w:r>
      <w:r w:rsidR="00866F54" w:rsidRPr="00866F54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4B33FF" w:rsidRPr="004B33FF">
        <w:rPr>
          <w:rFonts w:asciiTheme="majorHAnsi" w:hAnsiTheme="majorHAnsi" w:cstheme="majorHAnsi"/>
          <w:color w:val="212529"/>
          <w:shd w:val="clear" w:color="auto" w:fill="FFFFFF"/>
        </w:rPr>
        <w:t>w godzinach pracy</w:t>
      </w:r>
      <w:r w:rsidR="004B33FF">
        <w:rPr>
          <w:rFonts w:asciiTheme="majorHAnsi" w:hAnsiTheme="majorHAnsi" w:cstheme="majorHAnsi"/>
          <w:color w:val="212529"/>
          <w:shd w:val="clear" w:color="auto" w:fill="FFFFFF"/>
        </w:rPr>
        <w:t>;</w:t>
      </w:r>
      <w:r w:rsidR="000430B5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</w:p>
    <w:p w14:paraId="5F317EA5" w14:textId="11AACAFC" w:rsidR="00313A50" w:rsidRPr="005E3750" w:rsidRDefault="00313A50" w:rsidP="00866F54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5E3750">
        <w:rPr>
          <w:rFonts w:asciiTheme="majorHAnsi" w:hAnsiTheme="majorHAnsi" w:cstheme="majorHAnsi"/>
          <w:color w:val="212529"/>
          <w:shd w:val="clear" w:color="auto" w:fill="FFFFFF"/>
        </w:rPr>
        <w:t>drogą korespondencyjną na adres:</w:t>
      </w:r>
      <w:r w:rsidR="00931827" w:rsidRPr="00931827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931827" w:rsidRPr="004B33FF">
        <w:rPr>
          <w:rFonts w:asciiTheme="majorHAnsi" w:hAnsiTheme="majorHAnsi" w:cstheme="majorHAnsi"/>
          <w:color w:val="212529"/>
          <w:shd w:val="clear" w:color="auto" w:fill="FFFFFF"/>
        </w:rPr>
        <w:t xml:space="preserve">Urzędu </w:t>
      </w:r>
      <w:r w:rsidR="00861AC9">
        <w:rPr>
          <w:rFonts w:asciiTheme="majorHAnsi" w:hAnsiTheme="majorHAnsi" w:cstheme="majorHAnsi"/>
          <w:color w:val="212529"/>
          <w:shd w:val="clear" w:color="auto" w:fill="FFFFFF"/>
        </w:rPr>
        <w:t>Miejskiego w Trzcińsku-Zdroju, Rynek 15, 74-510 Trzcińsko-Zdrój</w:t>
      </w:r>
      <w:r w:rsidR="001479A3" w:rsidRPr="005E3750">
        <w:rPr>
          <w:rFonts w:asciiTheme="majorHAnsi" w:hAnsiTheme="majorHAnsi" w:cstheme="majorHAnsi"/>
          <w:color w:val="212529"/>
          <w:shd w:val="clear" w:color="auto" w:fill="FFFFFF"/>
        </w:rPr>
        <w:t>,</w:t>
      </w:r>
    </w:p>
    <w:p w14:paraId="4A431BE5" w14:textId="2472827E" w:rsidR="00FD5D92" w:rsidRDefault="00FD5D92" w:rsidP="00971103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>
        <w:rPr>
          <w:rFonts w:asciiTheme="majorHAnsi" w:hAnsiTheme="majorHAnsi" w:cstheme="majorHAnsi"/>
          <w:color w:val="212529"/>
          <w:shd w:val="clear" w:color="auto" w:fill="FFFFFF"/>
        </w:rPr>
        <w:t xml:space="preserve">poprzez formularz </w:t>
      </w:r>
      <w:r w:rsidR="0007390F">
        <w:rPr>
          <w:rFonts w:asciiTheme="majorHAnsi" w:hAnsiTheme="majorHAnsi" w:cstheme="majorHAnsi"/>
          <w:color w:val="212529"/>
          <w:shd w:val="clear" w:color="auto" w:fill="FFFFFF"/>
        </w:rPr>
        <w:t xml:space="preserve">ankiety </w:t>
      </w:r>
      <w:r>
        <w:rPr>
          <w:rFonts w:asciiTheme="majorHAnsi" w:hAnsiTheme="majorHAnsi" w:cstheme="majorHAnsi"/>
          <w:color w:val="212529"/>
          <w:shd w:val="clear" w:color="auto" w:fill="FFFFFF"/>
        </w:rPr>
        <w:t xml:space="preserve">online </w:t>
      </w:r>
      <w:r w:rsidR="00B52DEC">
        <w:rPr>
          <w:rFonts w:asciiTheme="majorHAnsi" w:hAnsiTheme="majorHAnsi" w:cstheme="majorHAnsi"/>
          <w:color w:val="212529"/>
          <w:shd w:val="clear" w:color="auto" w:fill="FFFFFF"/>
        </w:rPr>
        <w:t xml:space="preserve">pod linkiem: </w:t>
      </w:r>
      <w:hyperlink r:id="rId8" w:history="1">
        <w:r w:rsidR="00BD7B71" w:rsidRPr="008A3936">
          <w:rPr>
            <w:rStyle w:val="Hipercze"/>
            <w:rFonts w:asciiTheme="majorHAnsi" w:hAnsiTheme="majorHAnsi" w:cstheme="majorHAnsi"/>
            <w:shd w:val="clear" w:color="auto" w:fill="FFFFFF"/>
          </w:rPr>
          <w:t>https://ankieta.deltapartner.org.pl/trzcinsko_zdroj_kr_ankieta</w:t>
        </w:r>
      </w:hyperlink>
      <w:r w:rsidR="00BD7B71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</w:p>
    <w:p w14:paraId="08D46A91" w14:textId="37339CA4" w:rsidR="00313A50" w:rsidRPr="000B1BE8" w:rsidRDefault="00313A50" w:rsidP="00D2336D">
      <w:pPr>
        <w:pStyle w:val="Akapitzlist"/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</w:p>
    <w:tbl>
      <w:tblPr>
        <w:tblStyle w:val="Tabela-Siatka"/>
        <w:tblW w:w="9412" w:type="dxa"/>
        <w:tblInd w:w="1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490"/>
        <w:gridCol w:w="6922"/>
      </w:tblGrid>
      <w:tr w:rsidR="00D7570A" w:rsidRPr="004C0430" w14:paraId="2C3DBD9F" w14:textId="77777777" w:rsidTr="00861AC9">
        <w:trPr>
          <w:trHeight w:val="1079"/>
        </w:trPr>
        <w:tc>
          <w:tcPr>
            <w:tcW w:w="9412" w:type="dxa"/>
            <w:gridSpan w:val="2"/>
            <w:shd w:val="clear" w:color="auto" w:fill="538135" w:themeFill="accent6" w:themeFillShade="BF"/>
            <w:vAlign w:val="center"/>
          </w:tcPr>
          <w:p w14:paraId="23A92D5B" w14:textId="3939A78F" w:rsidR="00D7570A" w:rsidRPr="00D7570A" w:rsidRDefault="00D7570A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1. </w:t>
            </w:r>
            <w:r w:rsidRPr="00D7570A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Jak Pan/Pani ocenia sposób rekrutacji członków Komitetu Rewitalizacji opisany w §3 Regulaminu stanowiącego załącznik do projektu Uchwały?</w:t>
            </w:r>
          </w:p>
        </w:tc>
      </w:tr>
      <w:tr w:rsidR="00D7570A" w:rsidRPr="004C0430" w14:paraId="6A7A9765" w14:textId="77777777" w:rsidTr="00D7570A">
        <w:trPr>
          <w:trHeight w:val="1821"/>
        </w:trPr>
        <w:tc>
          <w:tcPr>
            <w:tcW w:w="2490" w:type="dxa"/>
          </w:tcPr>
          <w:p w14:paraId="72BF8E21" w14:textId="2384949E" w:rsidR="00D7570A" w:rsidRPr="004C0430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 xml:space="preserve">O </w:t>
            </w:r>
            <w:r w:rsidRPr="00D7570A">
              <w:rPr>
                <w:rFonts w:asciiTheme="majorHAnsi" w:hAnsiTheme="majorHAnsi" w:cstheme="majorHAnsi"/>
                <w:spacing w:val="-2"/>
              </w:rPr>
              <w:t>jest jasny i zrozumiały</w:t>
            </w:r>
          </w:p>
        </w:tc>
        <w:tc>
          <w:tcPr>
            <w:tcW w:w="6921" w:type="dxa"/>
          </w:tcPr>
          <w:p w14:paraId="3CC847E3" w14:textId="79BF4839" w:rsidR="00D7570A" w:rsidRPr="004C0430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 xml:space="preserve">O </w:t>
            </w:r>
            <w:r w:rsidRPr="00D7570A">
              <w:rPr>
                <w:rFonts w:asciiTheme="majorHAnsi" w:hAnsiTheme="majorHAnsi" w:cstheme="majorHAnsi"/>
                <w:spacing w:val="-2"/>
              </w:rPr>
              <w:t>należy go zmodyfikować (proszę poniżej uzasadnić wybór odpowiedzi)</w:t>
            </w:r>
          </w:p>
        </w:tc>
      </w:tr>
      <w:tr w:rsidR="00D7570A" w:rsidRPr="004C0430" w14:paraId="771C2C5A" w14:textId="77777777" w:rsidTr="00861AC9">
        <w:trPr>
          <w:trHeight w:val="1079"/>
        </w:trPr>
        <w:tc>
          <w:tcPr>
            <w:tcW w:w="9412" w:type="dxa"/>
            <w:gridSpan w:val="2"/>
            <w:shd w:val="clear" w:color="auto" w:fill="538135" w:themeFill="accent6" w:themeFillShade="BF"/>
            <w:vAlign w:val="center"/>
          </w:tcPr>
          <w:p w14:paraId="2B58575C" w14:textId="651AE167" w:rsidR="00D7570A" w:rsidRPr="004C0430" w:rsidRDefault="00D7570A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2. </w:t>
            </w:r>
            <w:r w:rsidRPr="00D7570A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Czy z projektu uchwały jasno wynikają cele i zadania Komitetu Rewitalizacji?</w:t>
            </w: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 </w:t>
            </w:r>
          </w:p>
        </w:tc>
      </w:tr>
      <w:tr w:rsidR="004C0430" w:rsidRPr="004C0430" w14:paraId="7CA44C42" w14:textId="77777777" w:rsidTr="00D7570A">
        <w:trPr>
          <w:trHeight w:val="2033"/>
        </w:trPr>
        <w:tc>
          <w:tcPr>
            <w:tcW w:w="2490" w:type="dxa"/>
          </w:tcPr>
          <w:p w14:paraId="3766E61A" w14:textId="3B716F00" w:rsidR="004C0430" w:rsidRPr="00D7570A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Cs/>
                <w:color w:val="FFFFFF" w:themeColor="background1"/>
                <w:spacing w:val="-2"/>
              </w:rPr>
            </w:pPr>
            <w:r w:rsidRPr="00D7570A">
              <w:rPr>
                <w:rFonts w:asciiTheme="majorHAnsi" w:hAnsiTheme="majorHAnsi" w:cstheme="majorHAnsi"/>
                <w:bCs/>
                <w:spacing w:val="-2"/>
              </w:rPr>
              <w:t>O TAK</w:t>
            </w:r>
          </w:p>
        </w:tc>
        <w:tc>
          <w:tcPr>
            <w:tcW w:w="6921" w:type="dxa"/>
          </w:tcPr>
          <w:p w14:paraId="01964366" w14:textId="0AD935D7" w:rsidR="004C0430" w:rsidRPr="004C0430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>O NIE (proszę poniżej uzasadnić wybór odpowiedzi)</w:t>
            </w:r>
          </w:p>
        </w:tc>
      </w:tr>
      <w:tr w:rsidR="00D7570A" w:rsidRPr="004C0430" w14:paraId="3F514251" w14:textId="77777777" w:rsidTr="00861AC9">
        <w:trPr>
          <w:trHeight w:val="1079"/>
        </w:trPr>
        <w:tc>
          <w:tcPr>
            <w:tcW w:w="9412" w:type="dxa"/>
            <w:gridSpan w:val="2"/>
            <w:shd w:val="clear" w:color="auto" w:fill="538135" w:themeFill="accent6" w:themeFillShade="BF"/>
            <w:vAlign w:val="center"/>
          </w:tcPr>
          <w:p w14:paraId="5799B8BE" w14:textId="50F79BD9" w:rsidR="00D7570A" w:rsidRDefault="00D7570A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 xml:space="preserve">3. </w:t>
            </w:r>
            <w:r w:rsidRPr="00D7570A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Czy proponowana liczba członków Komitetu Rewitalizacji zapewnia skuteczność jego funkcjonowania?</w:t>
            </w:r>
          </w:p>
        </w:tc>
      </w:tr>
      <w:tr w:rsidR="00D7570A" w:rsidRPr="004C0430" w14:paraId="65F40113" w14:textId="77777777" w:rsidTr="00D7570A">
        <w:trPr>
          <w:trHeight w:val="2121"/>
        </w:trPr>
        <w:tc>
          <w:tcPr>
            <w:tcW w:w="2490" w:type="dxa"/>
          </w:tcPr>
          <w:p w14:paraId="257F2176" w14:textId="6232A283" w:rsidR="00D7570A" w:rsidRPr="00D7570A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Cs/>
                <w:color w:val="FFFFFF" w:themeColor="background1"/>
                <w:spacing w:val="-2"/>
              </w:rPr>
            </w:pPr>
            <w:r w:rsidRPr="00D7570A">
              <w:rPr>
                <w:rFonts w:asciiTheme="majorHAnsi" w:hAnsiTheme="majorHAnsi" w:cstheme="majorHAnsi"/>
                <w:bCs/>
                <w:spacing w:val="-2"/>
              </w:rPr>
              <w:t>O TAK</w:t>
            </w:r>
          </w:p>
        </w:tc>
        <w:tc>
          <w:tcPr>
            <w:tcW w:w="6921" w:type="dxa"/>
          </w:tcPr>
          <w:p w14:paraId="193373F3" w14:textId="2F263927" w:rsidR="00D7570A" w:rsidRDefault="00D7570A" w:rsidP="00D7570A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  <w:r>
              <w:rPr>
                <w:rFonts w:asciiTheme="majorHAnsi" w:hAnsiTheme="majorHAnsi" w:cstheme="majorHAnsi"/>
                <w:spacing w:val="-2"/>
              </w:rPr>
              <w:t>O NIE (</w:t>
            </w:r>
            <w:r w:rsidRPr="00D7570A">
              <w:rPr>
                <w:rFonts w:asciiTheme="majorHAnsi" w:hAnsiTheme="majorHAnsi" w:cstheme="majorHAnsi"/>
                <w:spacing w:val="-2"/>
              </w:rPr>
              <w:t>proszę poniżej uzasadnić wybór odpowiedzi)</w:t>
            </w:r>
          </w:p>
        </w:tc>
      </w:tr>
    </w:tbl>
    <w:p w14:paraId="7AB0D864" w14:textId="77777777" w:rsidR="004C0430" w:rsidRPr="004C0430" w:rsidRDefault="004C0430" w:rsidP="00843E8A">
      <w:pPr>
        <w:shd w:val="clear" w:color="auto" w:fill="FFFFFF"/>
        <w:tabs>
          <w:tab w:val="left" w:pos="1795"/>
          <w:tab w:val="left" w:pos="3331"/>
          <w:tab w:val="left" w:pos="4546"/>
          <w:tab w:val="left" w:pos="5938"/>
          <w:tab w:val="left" w:pos="7886"/>
          <w:tab w:val="left" w:pos="8707"/>
        </w:tabs>
        <w:spacing w:after="0"/>
        <w:ind w:left="10"/>
        <w:jc w:val="both"/>
        <w:rPr>
          <w:rFonts w:asciiTheme="majorHAnsi" w:hAnsiTheme="majorHAnsi" w:cstheme="majorHAnsi"/>
          <w:spacing w:val="-2"/>
        </w:rPr>
      </w:pPr>
    </w:p>
    <w:sectPr w:rsidR="004C0430" w:rsidRPr="004C0430" w:rsidSect="00F702B1">
      <w:headerReference w:type="default" r:id="rId9"/>
      <w:footerReference w:type="default" r:id="rId10"/>
      <w:pgSz w:w="11906" w:h="16838"/>
      <w:pgMar w:top="97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798C9" w14:textId="77777777" w:rsidR="00A93705" w:rsidRDefault="00A93705" w:rsidP="004C166A">
      <w:pPr>
        <w:spacing w:after="0"/>
      </w:pPr>
      <w:r>
        <w:separator/>
      </w:r>
    </w:p>
  </w:endnote>
  <w:endnote w:type="continuationSeparator" w:id="0">
    <w:p w14:paraId="29052E37" w14:textId="77777777" w:rsidR="00A93705" w:rsidRDefault="00A93705" w:rsidP="004C16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6977" w14:textId="44ABF08C" w:rsidR="00F23BAA" w:rsidRDefault="00F23BAA">
    <w:pPr>
      <w:pStyle w:val="Stopka"/>
      <w:pBdr>
        <w:top w:val="single" w:sz="4" w:space="1" w:color="D9D9D9" w:themeColor="background1" w:themeShade="D9"/>
      </w:pBdr>
      <w:jc w:val="right"/>
    </w:pPr>
  </w:p>
  <w:p w14:paraId="6CD0C816" w14:textId="77777777" w:rsidR="00F228C0" w:rsidRPr="00F228C0" w:rsidRDefault="00F228C0" w:rsidP="00F228C0">
    <w:pPr>
      <w:pStyle w:val="Stopka"/>
      <w:ind w:left="851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ADB8B" w14:textId="77777777" w:rsidR="00A93705" w:rsidRDefault="00A93705" w:rsidP="004C166A">
      <w:pPr>
        <w:spacing w:after="0"/>
      </w:pPr>
      <w:r>
        <w:separator/>
      </w:r>
    </w:p>
  </w:footnote>
  <w:footnote w:type="continuationSeparator" w:id="0">
    <w:p w14:paraId="4C84B45C" w14:textId="77777777" w:rsidR="00A93705" w:rsidRDefault="00A93705" w:rsidP="004C16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504A" w14:textId="01047DB6" w:rsidR="00A77DBB" w:rsidRDefault="00105EEB" w:rsidP="00105EEB">
    <w:pPr>
      <w:pStyle w:val="Nagwek"/>
      <w:tabs>
        <w:tab w:val="clear" w:pos="9072"/>
      </w:tabs>
    </w:pPr>
    <w:r>
      <w:tab/>
    </w:r>
    <w:r w:rsidR="00441B3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B9ECC1" wp14:editId="4C234B17">
              <wp:simplePos x="0" y="0"/>
              <wp:positionH relativeFrom="column">
                <wp:posOffset>-33020</wp:posOffset>
              </wp:positionH>
              <wp:positionV relativeFrom="paragraph">
                <wp:posOffset>312420</wp:posOffset>
              </wp:positionV>
              <wp:extent cx="635" cy="635"/>
              <wp:effectExtent l="5080" t="7620" r="13335" b="1079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896C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.6pt;margin-top:24.6pt;width:.0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38B8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F4AF6"/>
    <w:multiLevelType w:val="hybridMultilevel"/>
    <w:tmpl w:val="263EA268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D208F"/>
    <w:multiLevelType w:val="hybridMultilevel"/>
    <w:tmpl w:val="9C26DD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AA4D30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544CD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63FDF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47D9E"/>
    <w:multiLevelType w:val="hybridMultilevel"/>
    <w:tmpl w:val="B9E296CA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33E07"/>
    <w:multiLevelType w:val="hybridMultilevel"/>
    <w:tmpl w:val="B478047E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4016B"/>
    <w:multiLevelType w:val="hybridMultilevel"/>
    <w:tmpl w:val="87008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E3F0F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C269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B6267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BA5008"/>
    <w:multiLevelType w:val="hybridMultilevel"/>
    <w:tmpl w:val="CDDAE40C"/>
    <w:lvl w:ilvl="0" w:tplc="45A2DB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A664C"/>
    <w:multiLevelType w:val="hybridMultilevel"/>
    <w:tmpl w:val="8BCCB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B23EA"/>
    <w:multiLevelType w:val="hybridMultilevel"/>
    <w:tmpl w:val="0756CE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D2233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71916"/>
    <w:multiLevelType w:val="hybridMultilevel"/>
    <w:tmpl w:val="24B82ACE"/>
    <w:lvl w:ilvl="0" w:tplc="8390C82E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9B37F5"/>
    <w:multiLevelType w:val="multilevel"/>
    <w:tmpl w:val="DC30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200BE7"/>
    <w:multiLevelType w:val="hybridMultilevel"/>
    <w:tmpl w:val="8884B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6527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85BC4"/>
    <w:multiLevelType w:val="hybridMultilevel"/>
    <w:tmpl w:val="30442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210E6"/>
    <w:multiLevelType w:val="hybridMultilevel"/>
    <w:tmpl w:val="D61A4160"/>
    <w:lvl w:ilvl="0" w:tplc="0415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2" w15:restartNumberingAfterBreak="0">
    <w:nsid w:val="6CB105E2"/>
    <w:multiLevelType w:val="hybridMultilevel"/>
    <w:tmpl w:val="DE866516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49014E"/>
    <w:multiLevelType w:val="hybridMultilevel"/>
    <w:tmpl w:val="94E209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EED2FBA"/>
    <w:multiLevelType w:val="multilevel"/>
    <w:tmpl w:val="42CE2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1439647">
    <w:abstractNumId w:val="6"/>
  </w:num>
  <w:num w:numId="2" w16cid:durableId="2076705648">
    <w:abstractNumId w:val="9"/>
  </w:num>
  <w:num w:numId="3" w16cid:durableId="649093030">
    <w:abstractNumId w:val="8"/>
  </w:num>
  <w:num w:numId="4" w16cid:durableId="846987623">
    <w:abstractNumId w:val="0"/>
  </w:num>
  <w:num w:numId="5" w16cid:durableId="1318072609">
    <w:abstractNumId w:val="5"/>
  </w:num>
  <w:num w:numId="6" w16cid:durableId="115367752">
    <w:abstractNumId w:val="4"/>
  </w:num>
  <w:num w:numId="7" w16cid:durableId="714744858">
    <w:abstractNumId w:val="19"/>
  </w:num>
  <w:num w:numId="8" w16cid:durableId="868762855">
    <w:abstractNumId w:val="15"/>
  </w:num>
  <w:num w:numId="9" w16cid:durableId="152838525">
    <w:abstractNumId w:val="20"/>
  </w:num>
  <w:num w:numId="10" w16cid:durableId="1441757042">
    <w:abstractNumId w:val="10"/>
  </w:num>
  <w:num w:numId="11" w16cid:durableId="406223344">
    <w:abstractNumId w:val="17"/>
  </w:num>
  <w:num w:numId="12" w16cid:durableId="667445070">
    <w:abstractNumId w:val="21"/>
  </w:num>
  <w:num w:numId="13" w16cid:durableId="1206067005">
    <w:abstractNumId w:val="18"/>
  </w:num>
  <w:num w:numId="14" w16cid:durableId="970550875">
    <w:abstractNumId w:val="23"/>
  </w:num>
  <w:num w:numId="15" w16cid:durableId="111826859">
    <w:abstractNumId w:val="2"/>
  </w:num>
  <w:num w:numId="16" w16cid:durableId="927422068">
    <w:abstractNumId w:val="11"/>
  </w:num>
  <w:num w:numId="17" w16cid:durableId="1890220070">
    <w:abstractNumId w:val="3"/>
  </w:num>
  <w:num w:numId="18" w16cid:durableId="382365166">
    <w:abstractNumId w:val="16"/>
  </w:num>
  <w:num w:numId="19" w16cid:durableId="1514301106">
    <w:abstractNumId w:val="12"/>
  </w:num>
  <w:num w:numId="20" w16cid:durableId="1810628972">
    <w:abstractNumId w:val="14"/>
  </w:num>
  <w:num w:numId="21" w16cid:durableId="64382196">
    <w:abstractNumId w:val="22"/>
  </w:num>
  <w:num w:numId="22" w16cid:durableId="1986398343">
    <w:abstractNumId w:val="7"/>
  </w:num>
  <w:num w:numId="23" w16cid:durableId="155343973">
    <w:abstractNumId w:val="1"/>
  </w:num>
  <w:num w:numId="24" w16cid:durableId="1330523051">
    <w:abstractNumId w:val="13"/>
  </w:num>
  <w:num w:numId="25" w16cid:durableId="41092750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26"/>
    <w:rsid w:val="00006B3B"/>
    <w:rsid w:val="00012FDD"/>
    <w:rsid w:val="00016FDF"/>
    <w:rsid w:val="000279FD"/>
    <w:rsid w:val="000430B5"/>
    <w:rsid w:val="000653D1"/>
    <w:rsid w:val="00072EDE"/>
    <w:rsid w:val="0007390F"/>
    <w:rsid w:val="00074D71"/>
    <w:rsid w:val="00074DFC"/>
    <w:rsid w:val="000D7CE2"/>
    <w:rsid w:val="00105EEB"/>
    <w:rsid w:val="001152A6"/>
    <w:rsid w:val="0012044E"/>
    <w:rsid w:val="001356A0"/>
    <w:rsid w:val="001479A3"/>
    <w:rsid w:val="00150131"/>
    <w:rsid w:val="00162D0E"/>
    <w:rsid w:val="00171B6F"/>
    <w:rsid w:val="0017731C"/>
    <w:rsid w:val="001A3312"/>
    <w:rsid w:val="001B2551"/>
    <w:rsid w:val="001F02F5"/>
    <w:rsid w:val="00201FDD"/>
    <w:rsid w:val="002026F3"/>
    <w:rsid w:val="00210052"/>
    <w:rsid w:val="00214A5A"/>
    <w:rsid w:val="0022559B"/>
    <w:rsid w:val="002260BB"/>
    <w:rsid w:val="002372A3"/>
    <w:rsid w:val="002431D7"/>
    <w:rsid w:val="00243954"/>
    <w:rsid w:val="002A09BE"/>
    <w:rsid w:val="002A3FDC"/>
    <w:rsid w:val="002E05E3"/>
    <w:rsid w:val="00302D2D"/>
    <w:rsid w:val="0030620D"/>
    <w:rsid w:val="00313A50"/>
    <w:rsid w:val="00321917"/>
    <w:rsid w:val="003446B4"/>
    <w:rsid w:val="0035009A"/>
    <w:rsid w:val="003510CA"/>
    <w:rsid w:val="00362B18"/>
    <w:rsid w:val="00370AAC"/>
    <w:rsid w:val="00391616"/>
    <w:rsid w:val="00391F5C"/>
    <w:rsid w:val="003C6A26"/>
    <w:rsid w:val="003F26BB"/>
    <w:rsid w:val="004065BC"/>
    <w:rsid w:val="00427D57"/>
    <w:rsid w:val="00432FE3"/>
    <w:rsid w:val="00441B36"/>
    <w:rsid w:val="00444706"/>
    <w:rsid w:val="00460CF4"/>
    <w:rsid w:val="00471AEB"/>
    <w:rsid w:val="00486595"/>
    <w:rsid w:val="004B33FF"/>
    <w:rsid w:val="004C0430"/>
    <w:rsid w:val="004C0769"/>
    <w:rsid w:val="004C166A"/>
    <w:rsid w:val="004C2B62"/>
    <w:rsid w:val="004C4B23"/>
    <w:rsid w:val="004F339F"/>
    <w:rsid w:val="00500923"/>
    <w:rsid w:val="005259E3"/>
    <w:rsid w:val="00525ECD"/>
    <w:rsid w:val="00555E62"/>
    <w:rsid w:val="00560C8B"/>
    <w:rsid w:val="00574188"/>
    <w:rsid w:val="00596BCD"/>
    <w:rsid w:val="005A2596"/>
    <w:rsid w:val="005B1D51"/>
    <w:rsid w:val="005C5992"/>
    <w:rsid w:val="005E1BD0"/>
    <w:rsid w:val="005E3750"/>
    <w:rsid w:val="00600AB3"/>
    <w:rsid w:val="00686B0F"/>
    <w:rsid w:val="006E530C"/>
    <w:rsid w:val="00721212"/>
    <w:rsid w:val="00764E0A"/>
    <w:rsid w:val="007751E7"/>
    <w:rsid w:val="007B74FC"/>
    <w:rsid w:val="007D3E45"/>
    <w:rsid w:val="0080392E"/>
    <w:rsid w:val="0081652D"/>
    <w:rsid w:val="00826347"/>
    <w:rsid w:val="00843E8A"/>
    <w:rsid w:val="00861AC9"/>
    <w:rsid w:val="00866F54"/>
    <w:rsid w:val="00872173"/>
    <w:rsid w:val="00882ED1"/>
    <w:rsid w:val="008C1748"/>
    <w:rsid w:val="008C3B06"/>
    <w:rsid w:val="008F7577"/>
    <w:rsid w:val="009230E2"/>
    <w:rsid w:val="009235D8"/>
    <w:rsid w:val="00931827"/>
    <w:rsid w:val="00971103"/>
    <w:rsid w:val="009A2EBF"/>
    <w:rsid w:val="009B0A1C"/>
    <w:rsid w:val="009C0994"/>
    <w:rsid w:val="009D5939"/>
    <w:rsid w:val="00A10D01"/>
    <w:rsid w:val="00A1724A"/>
    <w:rsid w:val="00A21DCA"/>
    <w:rsid w:val="00A24C92"/>
    <w:rsid w:val="00A309F4"/>
    <w:rsid w:val="00A43A98"/>
    <w:rsid w:val="00A52C25"/>
    <w:rsid w:val="00A70485"/>
    <w:rsid w:val="00A77DBB"/>
    <w:rsid w:val="00A8562C"/>
    <w:rsid w:val="00A85964"/>
    <w:rsid w:val="00A93705"/>
    <w:rsid w:val="00AB147D"/>
    <w:rsid w:val="00AF5779"/>
    <w:rsid w:val="00B10D7D"/>
    <w:rsid w:val="00B22227"/>
    <w:rsid w:val="00B26CD9"/>
    <w:rsid w:val="00B33903"/>
    <w:rsid w:val="00B52DEC"/>
    <w:rsid w:val="00B92D33"/>
    <w:rsid w:val="00BB198A"/>
    <w:rsid w:val="00BD1D66"/>
    <w:rsid w:val="00BD7B71"/>
    <w:rsid w:val="00BE12F2"/>
    <w:rsid w:val="00C072A5"/>
    <w:rsid w:val="00CB3688"/>
    <w:rsid w:val="00CC271C"/>
    <w:rsid w:val="00CC791B"/>
    <w:rsid w:val="00CE57DC"/>
    <w:rsid w:val="00CF610D"/>
    <w:rsid w:val="00D13D2A"/>
    <w:rsid w:val="00D2336D"/>
    <w:rsid w:val="00D420B4"/>
    <w:rsid w:val="00D7570A"/>
    <w:rsid w:val="00D77007"/>
    <w:rsid w:val="00DB6D53"/>
    <w:rsid w:val="00E00B0E"/>
    <w:rsid w:val="00E05457"/>
    <w:rsid w:val="00E208AD"/>
    <w:rsid w:val="00E37DCB"/>
    <w:rsid w:val="00E422C7"/>
    <w:rsid w:val="00E70E35"/>
    <w:rsid w:val="00ED5178"/>
    <w:rsid w:val="00EE1A5F"/>
    <w:rsid w:val="00EF2F18"/>
    <w:rsid w:val="00F037C0"/>
    <w:rsid w:val="00F228C0"/>
    <w:rsid w:val="00F23BAA"/>
    <w:rsid w:val="00F30CD7"/>
    <w:rsid w:val="00F372B3"/>
    <w:rsid w:val="00F702B1"/>
    <w:rsid w:val="00FA5191"/>
    <w:rsid w:val="00FC5AF8"/>
    <w:rsid w:val="00FD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87B6E"/>
  <w15:docId w15:val="{86B05625-96EA-4E9B-86B2-CE335248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A26"/>
    <w:pPr>
      <w:spacing w:after="20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redniecieniowanie1akcent11">
    <w:name w:val="Średnie cieniowanie 1 — akcent 11"/>
    <w:basedOn w:val="Standardowy"/>
    <w:uiPriority w:val="63"/>
    <w:rsid w:val="003C6A2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3C6A2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Wyrnienieintensywne">
    <w:name w:val="Intense Emphasis"/>
    <w:basedOn w:val="Domylnaczcionkaakapitu"/>
    <w:uiPriority w:val="21"/>
    <w:qFormat/>
    <w:rsid w:val="003C6A26"/>
    <w:rPr>
      <w:i w:val="0"/>
      <w:iCs/>
      <w:color w:val="767171" w:themeColor="background2" w:themeShade="80"/>
    </w:rPr>
  </w:style>
  <w:style w:type="character" w:styleId="Pogrubienie">
    <w:name w:val="Strong"/>
    <w:basedOn w:val="Domylnaczcionkaakapitu"/>
    <w:uiPriority w:val="22"/>
    <w:qFormat/>
    <w:rsid w:val="000279FD"/>
    <w:rPr>
      <w:b/>
      <w:bCs/>
    </w:rPr>
  </w:style>
  <w:style w:type="paragraph" w:styleId="Akapitzlist">
    <w:name w:val="List Paragraph"/>
    <w:basedOn w:val="Normalny"/>
    <w:uiPriority w:val="34"/>
    <w:qFormat/>
    <w:rsid w:val="000279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C166A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C166A"/>
  </w:style>
  <w:style w:type="paragraph" w:styleId="Stopka">
    <w:name w:val="footer"/>
    <w:basedOn w:val="Normalny"/>
    <w:link w:val="StopkaZnak"/>
    <w:uiPriority w:val="99"/>
    <w:unhideWhenUsed/>
    <w:rsid w:val="004C166A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C166A"/>
  </w:style>
  <w:style w:type="paragraph" w:styleId="Tekstdymka">
    <w:name w:val="Balloon Text"/>
    <w:basedOn w:val="Normalny"/>
    <w:link w:val="TekstdymkaZnak"/>
    <w:uiPriority w:val="99"/>
    <w:semiHidden/>
    <w:unhideWhenUsed/>
    <w:rsid w:val="00A77DB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7DB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F5779"/>
    <w:rPr>
      <w:color w:val="0000FF"/>
      <w:u w:val="single"/>
    </w:rPr>
  </w:style>
  <w:style w:type="table" w:styleId="Tabela-Siatka">
    <w:name w:val="Table Grid"/>
    <w:basedOn w:val="Standardowy"/>
    <w:uiPriority w:val="59"/>
    <w:rsid w:val="004C0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05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5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5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05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05E3"/>
    <w:rPr>
      <w:b/>
      <w:bCs/>
      <w:sz w:val="20"/>
      <w:szCs w:val="20"/>
    </w:rPr>
  </w:style>
  <w:style w:type="paragraph" w:customStyle="1" w:styleId="pl-2">
    <w:name w:val="pl-2"/>
    <w:basedOn w:val="Normalny"/>
    <w:rsid w:val="002E05E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72EDE"/>
    <w:pPr>
      <w:spacing w:after="0" w:line="240" w:lineRule="auto"/>
    </w:pPr>
  </w:style>
  <w:style w:type="paragraph" w:styleId="Bezodstpw">
    <w:name w:val="No Spacing"/>
    <w:uiPriority w:val="1"/>
    <w:qFormat/>
    <w:rsid w:val="00A8562C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07390F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026F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7B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4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0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1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2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2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4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46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kieta.deltapartner.org.pl/trzcinsko_zdroj_kr_ankiet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372A3D-799F-4A74-B574-B181AB508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Sylwia Tyrpa</cp:lastModifiedBy>
  <cp:revision>2</cp:revision>
  <cp:lastPrinted>2022-05-31T08:30:00Z</cp:lastPrinted>
  <dcterms:created xsi:type="dcterms:W3CDTF">2026-10-19T10:23:00Z</dcterms:created>
  <dcterms:modified xsi:type="dcterms:W3CDTF">2026-10-19T10:23:00Z</dcterms:modified>
</cp:coreProperties>
</file>