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D6D2" w14:textId="77777777" w:rsidR="007E6B8F" w:rsidRPr="00104A89" w:rsidRDefault="007E6B8F" w:rsidP="007E6B8F">
      <w:pPr>
        <w:jc w:val="center"/>
        <w:rPr>
          <w:b/>
        </w:rPr>
      </w:pPr>
      <w:r w:rsidRPr="00104A89">
        <w:rPr>
          <w:b/>
        </w:rPr>
        <w:t xml:space="preserve">Protokół </w:t>
      </w:r>
    </w:p>
    <w:p w14:paraId="06A2270F" w14:textId="231C7B22" w:rsidR="007E6B8F" w:rsidRPr="00104A89" w:rsidRDefault="007E6B8F" w:rsidP="007E6B8F">
      <w:pPr>
        <w:jc w:val="center"/>
        <w:rPr>
          <w:b/>
        </w:rPr>
      </w:pPr>
      <w:r w:rsidRPr="00104A89">
        <w:rPr>
          <w:b/>
        </w:rPr>
        <w:t xml:space="preserve">z przeprowadzenia konsultacji społecznych </w:t>
      </w:r>
      <w:r>
        <w:rPr>
          <w:b/>
        </w:rPr>
        <w:t>z miesz</w:t>
      </w:r>
      <w:r w:rsidR="000940FF">
        <w:rPr>
          <w:b/>
        </w:rPr>
        <w:t>k</w:t>
      </w:r>
      <w:r>
        <w:rPr>
          <w:b/>
        </w:rPr>
        <w:t>ańcami Gminy Trzcińsko-Zdrój</w:t>
      </w:r>
    </w:p>
    <w:p w14:paraId="15C12C2A" w14:textId="1A12C9D9" w:rsidR="007E6B8F" w:rsidRPr="00104A89" w:rsidRDefault="007E6B8F" w:rsidP="007E6B8F">
      <w:pPr>
        <w:jc w:val="center"/>
        <w:rPr>
          <w:b/>
        </w:rPr>
      </w:pPr>
      <w:r w:rsidRPr="00104A89">
        <w:rPr>
          <w:b/>
        </w:rPr>
        <w:t xml:space="preserve">dotyczących projektu uchwały Rady Miejskiej w </w:t>
      </w:r>
      <w:proofErr w:type="spellStart"/>
      <w:r w:rsidRPr="00104A89">
        <w:rPr>
          <w:b/>
        </w:rPr>
        <w:t>Trzcińsku-Zdroju</w:t>
      </w:r>
      <w:proofErr w:type="spellEnd"/>
      <w:r w:rsidRPr="00104A89">
        <w:rPr>
          <w:b/>
        </w:rPr>
        <w:t xml:space="preserve"> w sprawie określenia sezonu kąpielowego i wykazu kąpielisk na terenie Gminy Trzcińsko-Zdrój na rok 20</w:t>
      </w:r>
      <w:r>
        <w:rPr>
          <w:b/>
        </w:rPr>
        <w:t>2</w:t>
      </w:r>
      <w:r w:rsidR="000940FF">
        <w:rPr>
          <w:b/>
        </w:rPr>
        <w:t>4</w:t>
      </w:r>
    </w:p>
    <w:p w14:paraId="2EC80633" w14:textId="77777777" w:rsidR="007E6B8F" w:rsidRDefault="007E6B8F" w:rsidP="007E6B8F">
      <w:pPr>
        <w:jc w:val="center"/>
      </w:pPr>
    </w:p>
    <w:p w14:paraId="4AA29C2E" w14:textId="77777777" w:rsidR="007E6B8F" w:rsidRDefault="007E6B8F" w:rsidP="007E6B8F">
      <w:pPr>
        <w:jc w:val="center"/>
      </w:pPr>
    </w:p>
    <w:p w14:paraId="5B4E7FC1" w14:textId="77777777" w:rsidR="007E6B8F" w:rsidRDefault="007E6B8F" w:rsidP="007E6B8F">
      <w:pPr>
        <w:jc w:val="center"/>
      </w:pPr>
    </w:p>
    <w:p w14:paraId="6D87F04B" w14:textId="28EAE3F6" w:rsidR="007E6B8F" w:rsidRDefault="007E6B8F" w:rsidP="007E6B8F">
      <w:pPr>
        <w:jc w:val="both"/>
      </w:pPr>
      <w:r>
        <w:t>Na podstawie Zarządzenia Nr I</w:t>
      </w:r>
      <w:r w:rsidR="00115A57">
        <w:t>/</w:t>
      </w:r>
      <w:r w:rsidR="000940FF">
        <w:t>874</w:t>
      </w:r>
      <w:r w:rsidR="00115A57">
        <w:t>/</w:t>
      </w:r>
      <w:r>
        <w:t>202</w:t>
      </w:r>
      <w:r w:rsidR="000940FF">
        <w:t>4</w:t>
      </w:r>
      <w:r>
        <w:t xml:space="preserve"> Burmistrza Gminy Trzcińsko-Zdrój z dnia </w:t>
      </w:r>
      <w:r w:rsidR="000940FF">
        <w:t>18</w:t>
      </w:r>
      <w:r>
        <w:t xml:space="preserve"> stycznia 202</w:t>
      </w:r>
      <w:r w:rsidR="000940FF">
        <w:t>4</w:t>
      </w:r>
      <w:r>
        <w:t xml:space="preserve"> r  przeprowadzono konsultacje społeczne. Przedmiotem konsultacji był projekt uchwały Rady Miejskiej w </w:t>
      </w:r>
      <w:proofErr w:type="spellStart"/>
      <w:r>
        <w:t>Trzcińsku-Zdroju</w:t>
      </w:r>
      <w:proofErr w:type="spellEnd"/>
      <w:r>
        <w:t xml:space="preserve"> w sprawie określenia sezonu kąpielowego i wykazu kąpielisk na terenie Gminy Trzcińsko-Zdrój na 202</w:t>
      </w:r>
      <w:r w:rsidR="000940FF">
        <w:t>4</w:t>
      </w:r>
      <w:r>
        <w:t xml:space="preserve"> r. </w:t>
      </w:r>
    </w:p>
    <w:p w14:paraId="131A5DA4" w14:textId="77777777" w:rsidR="007E6B8F" w:rsidRDefault="007E6B8F" w:rsidP="007E6B8F">
      <w:pPr>
        <w:jc w:val="both"/>
      </w:pPr>
    </w:p>
    <w:p w14:paraId="758721BC" w14:textId="5095F23F" w:rsidR="007E6B8F" w:rsidRDefault="007E6B8F" w:rsidP="007E6B8F">
      <w:pPr>
        <w:jc w:val="both"/>
      </w:pPr>
      <w:r>
        <w:t xml:space="preserve">Konsultacje odbyły się w dniach od </w:t>
      </w:r>
      <w:r w:rsidR="000940FF">
        <w:t>19</w:t>
      </w:r>
      <w:r>
        <w:t xml:space="preserve"> </w:t>
      </w:r>
      <w:r w:rsidR="000940FF">
        <w:t>stycznia</w:t>
      </w:r>
      <w:r>
        <w:t xml:space="preserve"> 202</w:t>
      </w:r>
      <w:r w:rsidR="000940FF">
        <w:t>4</w:t>
      </w:r>
      <w:r>
        <w:t xml:space="preserve"> r do </w:t>
      </w:r>
      <w:r w:rsidR="000940FF">
        <w:t>12</w:t>
      </w:r>
      <w:r>
        <w:t xml:space="preserve"> lutego 202</w:t>
      </w:r>
      <w:r w:rsidR="000940FF">
        <w:t>4</w:t>
      </w:r>
      <w:r>
        <w:t xml:space="preserve"> r. </w:t>
      </w:r>
    </w:p>
    <w:p w14:paraId="5C261C3C" w14:textId="77777777" w:rsidR="007E6B8F" w:rsidRDefault="007E6B8F" w:rsidP="007E6B8F">
      <w:pPr>
        <w:jc w:val="both"/>
      </w:pPr>
    </w:p>
    <w:p w14:paraId="3D161C36" w14:textId="77777777" w:rsidR="007E6B8F" w:rsidRDefault="007E6B8F" w:rsidP="007E6B8F">
      <w:pPr>
        <w:jc w:val="both"/>
      </w:pPr>
      <w:r>
        <w:t>Konsultacje przeprowadzono w formie badania opinii mieszkańców poprzez zamieszczenie na stronie internetowej Gminy Trzcińsko-Zdrój (</w:t>
      </w:r>
      <w:hyperlink r:id="rId4" w:history="1">
        <w:r w:rsidRPr="00454BA3">
          <w:rPr>
            <w:rStyle w:val="Hipercze"/>
            <w:color w:val="000000"/>
          </w:rPr>
          <w:t>www.trzcinsko-zdroj.pl</w:t>
        </w:r>
      </w:hyperlink>
      <w:r>
        <w:t>) oraz w Biuletynie Informacji Publicznej Urzędu Miejskiego Trzcińsko-Zdrój (</w:t>
      </w:r>
      <w:r w:rsidRPr="00454BA3">
        <w:t xml:space="preserve">www.bip.trzcinsko-zdroj.pl) </w:t>
      </w:r>
      <w:r>
        <w:t xml:space="preserve">i  na tablicach ogłoszeń Urzędu Miejskiego w </w:t>
      </w:r>
      <w:proofErr w:type="spellStart"/>
      <w:r>
        <w:t>Trzcińsku-Zdroju</w:t>
      </w:r>
      <w:proofErr w:type="spellEnd"/>
      <w:r>
        <w:t xml:space="preserve"> projektu uchwały wraz z formularzem zgłoszenia opinii. </w:t>
      </w:r>
    </w:p>
    <w:p w14:paraId="14452B79" w14:textId="77777777" w:rsidR="007E6B8F" w:rsidRDefault="007E6B8F" w:rsidP="007E6B8F">
      <w:pPr>
        <w:jc w:val="both"/>
      </w:pPr>
    </w:p>
    <w:p w14:paraId="3CA16AFE" w14:textId="77777777" w:rsidR="007E6B8F" w:rsidRDefault="007E6B8F" w:rsidP="007E6B8F">
      <w:pPr>
        <w:jc w:val="both"/>
      </w:pPr>
      <w:r>
        <w:t>Informacja o przeprowadzeniu konsultacji została podana do publicznej wiadomości na stronie internetowej gminy (</w:t>
      </w:r>
      <w:hyperlink r:id="rId5" w:history="1">
        <w:r w:rsidRPr="00454BA3">
          <w:rPr>
            <w:rStyle w:val="Hipercze"/>
            <w:color w:val="000000"/>
          </w:rPr>
          <w:t>www.trzcinsko-zdroj.pl</w:t>
        </w:r>
      </w:hyperlink>
      <w:r>
        <w:t>) i w Biuletynie Informacji Publicznej Urzędu Miejskiego Trzcińsko-Zdrój (www.bip.trzcinsko-zdroj.pl)</w:t>
      </w:r>
      <w:r w:rsidRPr="00454BA3">
        <w:t xml:space="preserve"> </w:t>
      </w:r>
      <w:r>
        <w:t xml:space="preserve">oraz na tablicach ogłoszeń Urzędu Miejskiego w </w:t>
      </w:r>
      <w:proofErr w:type="spellStart"/>
      <w:r>
        <w:t>Trzcińsku-Zdroju</w:t>
      </w:r>
      <w:proofErr w:type="spellEnd"/>
      <w:r>
        <w:t>.</w:t>
      </w:r>
    </w:p>
    <w:p w14:paraId="1792684B" w14:textId="77777777" w:rsidR="007E6B8F" w:rsidRDefault="007E6B8F" w:rsidP="007E6B8F">
      <w:pPr>
        <w:jc w:val="both"/>
      </w:pPr>
    </w:p>
    <w:p w14:paraId="66B7CCCD" w14:textId="77777777" w:rsidR="007E6B8F" w:rsidRDefault="007E6B8F" w:rsidP="007E6B8F">
      <w:pPr>
        <w:jc w:val="both"/>
      </w:pPr>
      <w:r>
        <w:t>Opinie ( uwagi, propozycje zmian zapisów) o projekcie uchwały można było przesłać pocztą elektroniczną na adres (</w:t>
      </w:r>
      <w:hyperlink r:id="rId6" w:history="1">
        <w:r w:rsidRPr="00454BA3">
          <w:rPr>
            <w:rStyle w:val="Hipercze"/>
            <w:color w:val="000000"/>
          </w:rPr>
          <w:t>um@trzcinsko-zdroj.pl</w:t>
        </w:r>
      </w:hyperlink>
      <w:r>
        <w:t xml:space="preserve">) lub pocztą tradycyjną na adres Urząd Miejski ul. Rynek 15 74-510 Trzcińsko-Zdrój, bądź złożyć osobiście w Urzędzie Miejskim w </w:t>
      </w:r>
      <w:proofErr w:type="spellStart"/>
      <w:r>
        <w:t>Trzcińsku-Zdroju</w:t>
      </w:r>
      <w:proofErr w:type="spellEnd"/>
      <w:r>
        <w:t xml:space="preserve">. </w:t>
      </w:r>
    </w:p>
    <w:p w14:paraId="3438C038" w14:textId="77777777" w:rsidR="007E6B8F" w:rsidRDefault="007E6B8F" w:rsidP="007E6B8F">
      <w:pPr>
        <w:jc w:val="both"/>
      </w:pPr>
    </w:p>
    <w:p w14:paraId="003305D4" w14:textId="77777777" w:rsidR="007E6B8F" w:rsidRDefault="007E6B8F" w:rsidP="007E6B8F">
      <w:pPr>
        <w:jc w:val="both"/>
      </w:pPr>
      <w:r>
        <w:t xml:space="preserve">W określonym terminie nie zgłoszono żadnej opinii w ramach ogłoszonych konsultacji społecznych, to jest nie wpłynęła żadna uwaga bądź propozycja zmiany zapisów projektu uchwały. </w:t>
      </w:r>
    </w:p>
    <w:p w14:paraId="4073558E" w14:textId="77777777" w:rsidR="007E6B8F" w:rsidRDefault="007E6B8F" w:rsidP="007E6B8F">
      <w:pPr>
        <w:jc w:val="both"/>
      </w:pPr>
    </w:p>
    <w:p w14:paraId="23A603A1" w14:textId="77777777" w:rsidR="007E6B8F" w:rsidRDefault="007E6B8F" w:rsidP="007E6B8F">
      <w:pPr>
        <w:jc w:val="both"/>
      </w:pPr>
    </w:p>
    <w:p w14:paraId="32E5ED96" w14:textId="77777777" w:rsidR="007E6B8F" w:rsidRDefault="007E6B8F" w:rsidP="007E6B8F">
      <w:pPr>
        <w:jc w:val="both"/>
      </w:pPr>
    </w:p>
    <w:p w14:paraId="39D872E0" w14:textId="13F7C3BA" w:rsidR="007E6B8F" w:rsidRPr="0008148C" w:rsidRDefault="007E6B8F" w:rsidP="007E6B8F">
      <w:pPr>
        <w:jc w:val="both"/>
        <w:rPr>
          <w:sz w:val="22"/>
          <w:szCs w:val="22"/>
        </w:rPr>
      </w:pPr>
      <w:r w:rsidRPr="0008148C">
        <w:rPr>
          <w:sz w:val="22"/>
          <w:szCs w:val="22"/>
        </w:rPr>
        <w:t xml:space="preserve">Protokół sporządził: </w:t>
      </w:r>
      <w:r w:rsidR="000940FF">
        <w:rPr>
          <w:sz w:val="22"/>
          <w:szCs w:val="22"/>
        </w:rPr>
        <w:t xml:space="preserve">                                                                                                               Zatwierdził:</w:t>
      </w:r>
    </w:p>
    <w:p w14:paraId="3FBBDDFB" w14:textId="77777777" w:rsidR="007E6B8F" w:rsidRDefault="007E6B8F" w:rsidP="007E6B8F">
      <w:pPr>
        <w:jc w:val="both"/>
        <w:rPr>
          <w:sz w:val="22"/>
          <w:szCs w:val="22"/>
        </w:rPr>
      </w:pPr>
      <w:r w:rsidRPr="0008148C">
        <w:rPr>
          <w:sz w:val="22"/>
          <w:szCs w:val="22"/>
        </w:rPr>
        <w:t>Magdalena Mazurkiewicz</w:t>
      </w:r>
    </w:p>
    <w:p w14:paraId="253FC186" w14:textId="77777777" w:rsidR="007E6B8F" w:rsidRDefault="007E6B8F" w:rsidP="007E6B8F">
      <w:pPr>
        <w:jc w:val="both"/>
        <w:rPr>
          <w:sz w:val="22"/>
          <w:szCs w:val="22"/>
        </w:rPr>
      </w:pPr>
    </w:p>
    <w:p w14:paraId="19EFF545" w14:textId="77777777" w:rsidR="007E6B8F" w:rsidRDefault="007E6B8F" w:rsidP="007E6B8F">
      <w:pPr>
        <w:jc w:val="both"/>
        <w:rPr>
          <w:sz w:val="22"/>
          <w:szCs w:val="22"/>
        </w:rPr>
      </w:pPr>
    </w:p>
    <w:p w14:paraId="25A10566" w14:textId="77777777" w:rsidR="007E6B8F" w:rsidRDefault="007E6B8F" w:rsidP="007E6B8F">
      <w:pPr>
        <w:jc w:val="both"/>
        <w:rPr>
          <w:sz w:val="22"/>
          <w:szCs w:val="22"/>
        </w:rPr>
      </w:pPr>
    </w:p>
    <w:p w14:paraId="2D58EFC6" w14:textId="77777777" w:rsidR="007E6B8F" w:rsidRDefault="007E6B8F" w:rsidP="007E6B8F">
      <w:pPr>
        <w:jc w:val="both"/>
        <w:rPr>
          <w:sz w:val="22"/>
          <w:szCs w:val="22"/>
        </w:rPr>
      </w:pPr>
    </w:p>
    <w:p w14:paraId="47F350FA" w14:textId="77777777" w:rsidR="007E6B8F" w:rsidRDefault="007E6B8F" w:rsidP="007E6B8F">
      <w:pPr>
        <w:jc w:val="both"/>
        <w:rPr>
          <w:sz w:val="22"/>
          <w:szCs w:val="22"/>
        </w:rPr>
      </w:pPr>
    </w:p>
    <w:p w14:paraId="5C765CB0" w14:textId="77777777" w:rsidR="007E6B8F" w:rsidRDefault="007E6B8F" w:rsidP="007E6B8F">
      <w:pPr>
        <w:jc w:val="both"/>
        <w:rPr>
          <w:sz w:val="22"/>
          <w:szCs w:val="22"/>
        </w:rPr>
      </w:pPr>
    </w:p>
    <w:p w14:paraId="43CEABEC" w14:textId="77777777" w:rsidR="007E6B8F" w:rsidRDefault="007E6B8F" w:rsidP="007E6B8F">
      <w:pPr>
        <w:jc w:val="both"/>
        <w:rPr>
          <w:sz w:val="22"/>
          <w:szCs w:val="22"/>
        </w:rPr>
      </w:pPr>
    </w:p>
    <w:p w14:paraId="6AA64A5C" w14:textId="77777777" w:rsidR="007E6B8F" w:rsidRDefault="007E6B8F" w:rsidP="007E6B8F">
      <w:pPr>
        <w:jc w:val="both"/>
        <w:rPr>
          <w:sz w:val="22"/>
          <w:szCs w:val="22"/>
        </w:rPr>
      </w:pPr>
    </w:p>
    <w:p w14:paraId="087F8C28" w14:textId="5174A27D" w:rsidR="007E6B8F" w:rsidRPr="0008148C" w:rsidRDefault="007E6B8F" w:rsidP="007E6B8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Trzcińsko-Zdrój, dnia </w:t>
      </w:r>
      <w:r w:rsidR="000940FF">
        <w:rPr>
          <w:sz w:val="22"/>
          <w:szCs w:val="22"/>
        </w:rPr>
        <w:t>13</w:t>
      </w:r>
      <w:r>
        <w:rPr>
          <w:sz w:val="22"/>
          <w:szCs w:val="22"/>
        </w:rPr>
        <w:t xml:space="preserve"> lutego 202</w:t>
      </w:r>
      <w:r w:rsidR="000940FF">
        <w:rPr>
          <w:sz w:val="22"/>
          <w:szCs w:val="22"/>
        </w:rPr>
        <w:t>4</w:t>
      </w:r>
      <w:r>
        <w:rPr>
          <w:sz w:val="22"/>
          <w:szCs w:val="22"/>
        </w:rPr>
        <w:t xml:space="preserve"> r. </w:t>
      </w:r>
    </w:p>
    <w:p w14:paraId="4B4818C0" w14:textId="77777777" w:rsidR="007D7F14" w:rsidRDefault="007D7F14"/>
    <w:sectPr w:rsidR="007D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8F"/>
    <w:rsid w:val="000940FF"/>
    <w:rsid w:val="00115A57"/>
    <w:rsid w:val="005A0B8D"/>
    <w:rsid w:val="007D7F14"/>
    <w:rsid w:val="007E6B8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8098"/>
  <w15:chartTrackingRefBased/>
  <w15:docId w15:val="{FC5B4FD6-8D11-4536-A34F-6C2FE454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B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@trzcinsko-zdroj.pl" TargetMode="External"/><Relationship Id="rId5" Type="http://schemas.openxmlformats.org/officeDocument/2006/relationships/hyperlink" Target="http://www.trzcinsko-zdroj.pl" TargetMode="External"/><Relationship Id="rId4" Type="http://schemas.openxmlformats.org/officeDocument/2006/relationships/hyperlink" Target="http://www.trzcinsko-zdro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Mazurkiewicz</dc:creator>
  <cp:keywords/>
  <dc:description/>
  <cp:lastModifiedBy>Magdalena Mazurkiewicz</cp:lastModifiedBy>
  <cp:revision>6</cp:revision>
  <cp:lastPrinted>2024-02-12T07:12:00Z</cp:lastPrinted>
  <dcterms:created xsi:type="dcterms:W3CDTF">2024-02-12T07:04:00Z</dcterms:created>
  <dcterms:modified xsi:type="dcterms:W3CDTF">2024-02-12T07:22:00Z</dcterms:modified>
</cp:coreProperties>
</file>